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4"/>
        <w:ind w:right="6606"/>
        <w:jc w:val="left"/>
        <w:rPr>
          <w:b w:val="0"/>
          <w:bCs w:val="0"/>
        </w:rPr>
      </w:pPr>
      <w:r>
        <w:rPr/>
        <w:t>Heart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Kansas</w:t>
      </w:r>
      <w:r>
        <w:rPr>
          <w:spacing w:val="-9"/>
        </w:rPr>
        <w:t> </w:t>
      </w:r>
      <w:r>
        <w:rPr/>
        <w:t>4-H</w:t>
      </w:r>
      <w:r>
        <w:rPr>
          <w:spacing w:val="-8"/>
        </w:rPr>
        <w:t> </w:t>
      </w:r>
      <w:r>
        <w:rPr/>
        <w:t>Camp</w:t>
      </w:r>
      <w:r>
        <w:rPr>
          <w:spacing w:val="23"/>
          <w:w w:val="99"/>
        </w:rPr>
        <w:t> </w:t>
      </w:r>
      <w:r>
        <w:rPr/>
        <w:t>Medication</w:t>
      </w:r>
      <w:r>
        <w:rPr>
          <w:spacing w:val="-22"/>
        </w:rPr>
        <w:t> </w:t>
      </w:r>
      <w:r>
        <w:rPr/>
        <w:t>Form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tabs>
          <w:tab w:pos="5916" w:val="left" w:leader="none"/>
          <w:tab w:pos="10957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sz w:val="26"/>
          <w:szCs w:val="26"/>
        </w:rPr>
        <w:t>Camper</w:t>
      </w:r>
      <w:r>
        <w:rPr>
          <w:rFonts w:ascii="Arial" w:hAnsi="Arial" w:cs="Arial" w:eastAsia="Arial"/>
          <w:b/>
          <w:bCs/>
          <w:sz w:val="26"/>
          <w:szCs w:val="26"/>
        </w:rPr>
        <w:t>’s</w:t>
      </w:r>
      <w:r>
        <w:rPr>
          <w:rFonts w:ascii="Arial" w:hAnsi="Arial" w:cs="Arial" w:eastAsia="Arial"/>
          <w:b/>
          <w:bCs/>
          <w:spacing w:val="-12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Name</w:t>
      </w:r>
      <w:r>
        <w:rPr>
          <w:rFonts w:ascii="Arial" w:hAnsi="Arial" w:cs="Arial" w:eastAsia="Arial"/>
          <w:b/>
          <w:bCs/>
          <w:spacing w:val="-12"/>
          <w:sz w:val="26"/>
          <w:szCs w:val="26"/>
        </w:rPr>
        <w:t> </w:t>
      </w:r>
      <w:r>
        <w:rPr>
          <w:rFonts w:ascii="Arial" w:hAnsi="Arial" w:cs="Arial" w:eastAsia="Arial"/>
          <w:spacing w:val="2"/>
          <w:sz w:val="26"/>
          <w:szCs w:val="26"/>
        </w:rPr>
        <w:t>__</w:t>
      </w:r>
      <w:r>
        <w:rPr>
          <w:rFonts w:ascii="Arial" w:hAnsi="Arial" w:cs="Arial" w:eastAsia="Arial"/>
          <w:spacing w:val="2"/>
          <w:sz w:val="26"/>
          <w:szCs w:val="26"/>
          <w:u w:val="single" w:color="000000"/>
        </w:rPr>
        <w:tab/>
      </w:r>
      <w:r>
        <w:rPr>
          <w:rFonts w:ascii="Arial" w:hAnsi="Arial" w:cs="Arial" w:eastAsia="Arial"/>
          <w:spacing w:val="2"/>
          <w:sz w:val="26"/>
          <w:szCs w:val="26"/>
        </w:rPr>
      </w:r>
      <w:r>
        <w:rPr>
          <w:rFonts w:ascii="Arial" w:hAnsi="Arial" w:cs="Arial" w:eastAsia="Arial"/>
          <w:spacing w:val="1"/>
          <w:sz w:val="26"/>
          <w:szCs w:val="26"/>
        </w:rPr>
        <w:t>__</w:t>
      </w:r>
      <w:r>
        <w:rPr>
          <w:rFonts w:ascii="Arial" w:hAnsi="Arial" w:cs="Arial" w:eastAsia="Arial"/>
          <w:spacing w:val="4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County/District</w:t>
      </w:r>
      <w:r>
        <w:rPr>
          <w:rFonts w:ascii="Arial" w:hAnsi="Arial" w:cs="Arial" w:eastAsia="Arial"/>
          <w:b/>
          <w:bCs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99"/>
          <w:sz w:val="26"/>
          <w:szCs w:val="26"/>
        </w:rPr>
      </w:r>
      <w:r>
        <w:rPr>
          <w:rFonts w:ascii="Arial" w:hAnsi="Arial" w:cs="Arial" w:eastAsia="Arial"/>
          <w:b/>
          <w:bCs/>
          <w:w w:val="99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/>
          <w:bCs/>
          <w:sz w:val="26"/>
          <w:szCs w:val="26"/>
          <w:u w:val="single" w:color="000000"/>
        </w:rPr>
        <w:tab/>
      </w:r>
      <w:r>
        <w:rPr>
          <w:rFonts w:ascii="Arial" w:hAnsi="Arial" w:cs="Arial" w:eastAsia="Arial"/>
          <w:b/>
          <w:bCs/>
          <w:sz w:val="26"/>
          <w:szCs w:val="26"/>
        </w:rPr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medications</w:t>
      </w:r>
      <w:r>
        <w:rPr/>
        <w:t> on </w:t>
      </w:r>
      <w:r>
        <w:rPr>
          <w:spacing w:val="-1"/>
        </w:rPr>
        <w:t>this</w:t>
      </w:r>
      <w:r>
        <w:rPr>
          <w:spacing w:val="1"/>
        </w:rPr>
        <w:t> </w:t>
      </w:r>
      <w:r>
        <w:rPr/>
        <w:t>form.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Attach</w:t>
      </w:r>
      <w:r>
        <w:rPr>
          <w:i/>
        </w:rPr>
        <w:t> one</w:t>
      </w:r>
      <w:r>
        <w:rPr>
          <w:i/>
          <w:spacing w:val="1"/>
        </w:rPr>
        <w:t> </w:t>
      </w:r>
      <w:r>
        <w:rPr>
          <w:i/>
        </w:rPr>
        <w:t>copy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this</w:t>
      </w:r>
      <w:r>
        <w:rPr>
          <w:i/>
          <w:spacing w:val="1"/>
        </w:rPr>
        <w:t> </w:t>
      </w:r>
      <w:r>
        <w:rPr>
          <w:i/>
        </w:rPr>
        <w:t>form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-1"/>
        </w:rPr>
        <w:t> Kansas</w:t>
      </w:r>
      <w:r>
        <w:rPr>
          <w:i/>
        </w:rPr>
        <w:t> </w:t>
      </w:r>
      <w:r>
        <w:rPr>
          <w:i/>
          <w:spacing w:val="-1"/>
        </w:rPr>
        <w:t>Participation/Health</w:t>
      </w:r>
      <w:r>
        <w:rPr>
          <w:i/>
          <w:spacing w:val="1"/>
        </w:rPr>
        <w:t> </w:t>
      </w:r>
      <w:r>
        <w:rPr>
          <w:i/>
        </w:rPr>
        <w:t>Form and </w:t>
      </w:r>
      <w:r>
        <w:rPr>
          <w:i/>
          <w:spacing w:val="-1"/>
        </w:rPr>
        <w:t>return</w:t>
      </w:r>
      <w:r>
        <w:rPr>
          <w:i/>
        </w:rPr>
        <w:t> to </w:t>
      </w:r>
      <w:r>
        <w:rPr>
          <w:i/>
          <w:spacing w:val="-1"/>
        </w:rPr>
        <w:t>the</w:t>
      </w:r>
      <w:r>
        <w:rPr>
          <w:i/>
        </w:rPr>
        <w:t> </w:t>
      </w:r>
      <w:r>
        <w:rPr>
          <w:i/>
          <w:spacing w:val="-1"/>
        </w:rPr>
        <w:t>Extension</w:t>
      </w:r>
      <w:r>
        <w:rPr>
          <w:i/>
          <w:spacing w:val="77"/>
        </w:rPr>
        <w:t> </w:t>
      </w:r>
      <w:r>
        <w:rPr>
          <w:i/>
        </w:rPr>
        <w:t>Office </w:t>
      </w:r>
      <w:r>
        <w:rPr>
          <w:i/>
          <w:spacing w:val="-1"/>
        </w:rPr>
        <w:t>before </w:t>
      </w:r>
      <w:r>
        <w:rPr>
          <w:i/>
        </w:rPr>
        <w:t>camp.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Place</w:t>
      </w:r>
      <w:r>
        <w:rPr>
          <w:rFonts w:ascii="Arial"/>
          <w:b/>
          <w:i/>
          <w:spacing w:val="2"/>
          <w:sz w:val="24"/>
        </w:rPr>
        <w:t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pacing w:val="-1"/>
          <w:sz w:val="24"/>
        </w:rPr>
        <w:t>second</w:t>
      </w:r>
      <w:r>
        <w:rPr>
          <w:rFonts w:ascii="Arial"/>
          <w:b/>
          <w:i/>
          <w:sz w:val="24"/>
        </w:rPr>
        <w:t> copy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this form</w:t>
      </w:r>
      <w:r>
        <w:rPr>
          <w:rFonts w:ascii="Arial"/>
          <w:b/>
          <w:i/>
          <w:spacing w:val="1"/>
          <w:sz w:val="24"/>
        </w:rPr>
        <w:t> </w:t>
      </w:r>
      <w:r>
        <w:rPr>
          <w:rFonts w:ascii="Arial"/>
          <w:b/>
          <w:i/>
          <w:sz w:val="24"/>
        </w:rPr>
        <w:t>in a</w:t>
      </w:r>
      <w:r>
        <w:rPr>
          <w:rFonts w:ascii="Arial"/>
          <w:b/>
          <w:i/>
          <w:spacing w:val="1"/>
          <w:sz w:val="24"/>
        </w:rPr>
        <w:t> </w:t>
      </w:r>
      <w:r>
        <w:rPr>
          <w:rFonts w:ascii="Arial"/>
          <w:b/>
          <w:i/>
          <w:sz w:val="24"/>
        </w:rPr>
        <w:t>zip </w:t>
      </w:r>
      <w:r>
        <w:rPr>
          <w:rFonts w:ascii="Arial"/>
          <w:b/>
          <w:i/>
          <w:spacing w:val="-1"/>
          <w:sz w:val="24"/>
        </w:rPr>
        <w:t>bag</w:t>
      </w:r>
      <w:r>
        <w:rPr>
          <w:rFonts w:ascii="Arial"/>
          <w:b/>
          <w:i/>
          <w:sz w:val="24"/>
        </w:rPr>
        <w:t> with</w:t>
      </w:r>
      <w:r>
        <w:rPr>
          <w:rFonts w:ascii="Arial"/>
          <w:b/>
          <w:i/>
          <w:spacing w:val="-1"/>
          <w:sz w:val="24"/>
        </w:rPr>
        <w:t> all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medications.</w:t>
      </w:r>
      <w:r>
        <w:rPr>
          <w:rFonts w:ascii="Arial"/>
          <w:sz w:val="24"/>
        </w:rPr>
      </w:r>
    </w:p>
    <w:p>
      <w:pPr>
        <w:spacing w:before="137"/>
        <w:ind w:left="1298" w:right="1558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i/>
          <w:w w:val="99"/>
          <w:sz w:val="26"/>
        </w:rPr>
      </w:r>
      <w:r>
        <w:rPr>
          <w:rFonts w:ascii="Arial"/>
          <w:b/>
          <w:i/>
          <w:sz w:val="26"/>
          <w:highlight w:val="yellow"/>
        </w:rPr>
        <w:t>All</w:t>
      </w:r>
      <w:r>
        <w:rPr>
          <w:rFonts w:ascii="Arial"/>
          <w:b/>
          <w:i/>
          <w:spacing w:val="-9"/>
          <w:sz w:val="26"/>
          <w:highlight w:val="yellow"/>
        </w:rPr>
        <w:t> </w:t>
      </w:r>
      <w:r>
        <w:rPr>
          <w:rFonts w:ascii="Arial"/>
          <w:b/>
          <w:i/>
          <w:sz w:val="26"/>
          <w:highlight w:val="yellow"/>
        </w:rPr>
        <w:t>medications</w:t>
      </w:r>
      <w:r>
        <w:rPr>
          <w:rFonts w:ascii="Arial"/>
          <w:b/>
          <w:i/>
          <w:spacing w:val="-8"/>
          <w:sz w:val="26"/>
          <w:highlight w:val="yellow"/>
        </w:rPr>
        <w:t> </w:t>
      </w:r>
      <w:r>
        <w:rPr>
          <w:rFonts w:ascii="Arial"/>
          <w:b/>
          <w:i/>
          <w:sz w:val="26"/>
          <w:highlight w:val="yellow"/>
        </w:rPr>
        <w:t>sent</w:t>
      </w:r>
      <w:r>
        <w:rPr>
          <w:rFonts w:ascii="Arial"/>
          <w:b/>
          <w:i/>
          <w:spacing w:val="-8"/>
          <w:sz w:val="26"/>
          <w:highlight w:val="yellow"/>
        </w:rPr>
        <w:t> </w:t>
      </w:r>
      <w:r>
        <w:rPr>
          <w:rFonts w:ascii="Arial"/>
          <w:b/>
          <w:i/>
          <w:sz w:val="26"/>
          <w:highlight w:val="yellow"/>
        </w:rPr>
        <w:t>to</w:t>
      </w:r>
      <w:r>
        <w:rPr>
          <w:rFonts w:ascii="Arial"/>
          <w:b/>
          <w:i/>
          <w:spacing w:val="-8"/>
          <w:sz w:val="26"/>
          <w:highlight w:val="yellow"/>
        </w:rPr>
        <w:t> </w:t>
      </w:r>
      <w:r>
        <w:rPr>
          <w:rFonts w:ascii="Arial"/>
          <w:b/>
          <w:i/>
          <w:sz w:val="26"/>
          <w:highlight w:val="yellow"/>
        </w:rPr>
        <w:t>camp</w:t>
      </w:r>
      <w:r>
        <w:rPr>
          <w:rFonts w:ascii="Arial"/>
          <w:b/>
          <w:i/>
          <w:spacing w:val="-8"/>
          <w:sz w:val="26"/>
          <w:highlight w:val="yellow"/>
        </w:rPr>
        <w:t> </w:t>
      </w:r>
      <w:r>
        <w:rPr>
          <w:rFonts w:ascii="Arial"/>
          <w:b/>
          <w:i/>
          <w:sz w:val="26"/>
          <w:highlight w:val="yellow"/>
        </w:rPr>
        <w:t>must</w:t>
      </w:r>
      <w:r>
        <w:rPr>
          <w:rFonts w:ascii="Arial"/>
          <w:b/>
          <w:i/>
          <w:spacing w:val="-8"/>
          <w:sz w:val="26"/>
          <w:highlight w:val="yellow"/>
        </w:rPr>
        <w:t> </w:t>
      </w:r>
      <w:r>
        <w:rPr>
          <w:rFonts w:ascii="Arial"/>
          <w:b/>
          <w:i/>
          <w:sz w:val="26"/>
          <w:highlight w:val="yellow"/>
        </w:rPr>
        <w:t>be</w:t>
      </w:r>
      <w:r>
        <w:rPr>
          <w:rFonts w:ascii="Arial"/>
          <w:b/>
          <w:i/>
          <w:spacing w:val="-8"/>
          <w:sz w:val="26"/>
          <w:highlight w:val="yellow"/>
        </w:rPr>
        <w:t> </w:t>
      </w:r>
      <w:r>
        <w:rPr>
          <w:rFonts w:ascii="Arial"/>
          <w:b/>
          <w:i/>
          <w:sz w:val="26"/>
          <w:highlight w:val="yellow"/>
        </w:rPr>
        <w:t>in</w:t>
      </w:r>
      <w:r>
        <w:rPr>
          <w:rFonts w:ascii="Arial"/>
          <w:b/>
          <w:i/>
          <w:spacing w:val="-8"/>
          <w:sz w:val="26"/>
          <w:highlight w:val="yellow"/>
        </w:rPr>
        <w:t> </w:t>
      </w:r>
      <w:r>
        <w:rPr>
          <w:rFonts w:ascii="Arial"/>
          <w:b/>
          <w:i/>
          <w:sz w:val="26"/>
          <w:highlight w:val="yellow"/>
        </w:rPr>
        <w:t>their</w:t>
      </w:r>
      <w:r>
        <w:rPr>
          <w:rFonts w:ascii="Arial"/>
          <w:b/>
          <w:i/>
          <w:spacing w:val="-9"/>
          <w:sz w:val="26"/>
          <w:highlight w:val="yellow"/>
        </w:rPr>
        <w:t> </w:t>
      </w:r>
      <w:r>
        <w:rPr>
          <w:rFonts w:ascii="Arial"/>
          <w:b/>
          <w:i/>
          <w:sz w:val="26"/>
          <w:highlight w:val="yellow"/>
        </w:rPr>
        <w:t>original</w:t>
      </w:r>
      <w:r>
        <w:rPr>
          <w:rFonts w:ascii="Arial"/>
          <w:b/>
          <w:i/>
          <w:spacing w:val="-7"/>
          <w:sz w:val="26"/>
          <w:highlight w:val="yellow"/>
        </w:rPr>
        <w:t> </w:t>
      </w:r>
      <w:r>
        <w:rPr>
          <w:rFonts w:ascii="Arial"/>
          <w:b/>
          <w:i/>
          <w:sz w:val="26"/>
          <w:highlight w:val="yellow"/>
        </w:rPr>
        <w:t>containers.</w:t>
      </w:r>
      <w:r>
        <w:rPr>
          <w:rFonts w:ascii="Arial"/>
          <w:b/>
          <w:i/>
          <w:w w:val="99"/>
          <w:sz w:val="26"/>
        </w:rPr>
      </w:r>
      <w:r>
        <w:rPr>
          <w:rFonts w:ascii="Arial"/>
          <w:sz w:val="26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35"/>
          <w:szCs w:val="35"/>
        </w:rPr>
      </w:pPr>
    </w:p>
    <w:p>
      <w:pPr>
        <w:spacing w:before="0"/>
        <w:ind w:left="475" w:right="730" w:hanging="3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Do</w:t>
      </w:r>
      <w:r>
        <w:rPr>
          <w:rFonts w:ascii="Arial" w:hAnsi="Arial" w:cs="Arial" w:eastAsia="Arial"/>
          <w:b/>
          <w:bCs/>
          <w:i/>
          <w:sz w:val="22"/>
          <w:szCs w:val="22"/>
        </w:rPr>
        <w:t> not</w:t>
      </w:r>
      <w:r>
        <w:rPr>
          <w:rFonts w:ascii="Arial" w:hAnsi="Arial" w:cs="Arial" w:eastAsia="Arial"/>
          <w:b/>
          <w:bCs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send</w:t>
      </w:r>
      <w:r>
        <w:rPr>
          <w:rFonts w:ascii="Arial" w:hAnsi="Arial" w:cs="Arial" w:eastAsia="Arial"/>
          <w:b/>
          <w:bCs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over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the</w:t>
      </w:r>
      <w:r>
        <w:rPr>
          <w:rFonts w:ascii="Arial" w:hAnsi="Arial" w:cs="Arial" w:eastAsia="Arial"/>
          <w:b/>
          <w:bCs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counter medications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are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available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in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the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center</w:t>
      </w:r>
      <w:r>
        <w:rPr>
          <w:rFonts w:ascii="Arial" w:hAnsi="Arial" w:cs="Arial" w:eastAsia="Arial"/>
          <w:b/>
          <w:bCs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i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 child.</w:t>
      </w:r>
      <w:r>
        <w:rPr>
          <w:rFonts w:ascii="Arial" w:hAnsi="Arial" w:cs="Arial" w:eastAsia="Arial"/>
          <w:b/>
          <w:bCs/>
          <w:i/>
          <w:spacing w:val="5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Review </w:t>
      </w:r>
      <w:r>
        <w:rPr>
          <w:rFonts w:ascii="Arial" w:hAnsi="Arial" w:cs="Arial" w:eastAsia="Arial"/>
          <w:b/>
          <w:bCs/>
          <w:i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list</w:t>
      </w:r>
      <w:r>
        <w:rPr>
          <w:rFonts w:ascii="Arial" w:hAnsi="Arial" w:cs="Arial" w:eastAsia="Arial"/>
          <w:b/>
          <w:bCs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 those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items</w:t>
      </w:r>
      <w:r>
        <w:rPr>
          <w:rFonts w:ascii="Arial" w:hAnsi="Arial" w:cs="Arial" w:eastAsia="Arial"/>
          <w:b/>
          <w:bCs/>
          <w:i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available</w:t>
      </w:r>
      <w:r>
        <w:rPr>
          <w:rFonts w:ascii="Arial" w:hAnsi="Arial" w:cs="Arial" w:eastAsia="Arial"/>
          <w:b/>
          <w:bCs/>
          <w:i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at</w:t>
      </w:r>
      <w:r>
        <w:rPr>
          <w:rFonts w:ascii="Arial" w:hAnsi="Arial" w:cs="Arial" w:eastAsia="Arial"/>
          <w:b/>
          <w:bCs/>
          <w:i/>
          <w:spacing w:val="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cottonwood.ksu.edu/</w:t>
      </w:r>
      <w:r>
        <w:rPr>
          <w:rFonts w:ascii="Arial" w:hAnsi="Arial" w:cs="Arial" w:eastAsia="Arial"/>
          <w:b/>
          <w:bCs/>
          <w:i/>
          <w:sz w:val="22"/>
          <w:szCs w:val="22"/>
        </w:rPr>
        <w:t> -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 Ellis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4-H</w:t>
      </w:r>
      <w:r>
        <w:rPr>
          <w:rFonts w:ascii="Arial" w:hAnsi="Arial" w:cs="Arial" w:eastAsia="Arial"/>
          <w:b/>
          <w:bCs/>
          <w:i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Events </w:t>
      </w:r>
      <w:r>
        <w:rPr>
          <w:rFonts w:ascii="Arial" w:hAnsi="Arial" w:cs="Arial" w:eastAsia="Arial"/>
          <w:b/>
          <w:bCs/>
          <w:i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Camp</w:t>
      </w:r>
      <w:r>
        <w:rPr>
          <w:rFonts w:ascii="Arial" w:hAnsi="Arial" w:cs="Arial" w:eastAsia="Arial"/>
          <w:b/>
          <w:bCs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Central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52" w:lineRule="exact" w:before="72"/>
        <w:ind w:left="1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27pt;margin-top:-50.932144pt;width:532pt;height:108.9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5"/>
                    <w:gridCol w:w="1059"/>
                    <w:gridCol w:w="1222"/>
                    <w:gridCol w:w="955"/>
                    <w:gridCol w:w="920"/>
                    <w:gridCol w:w="1171"/>
                    <w:gridCol w:w="1261"/>
                    <w:gridCol w:w="1980"/>
                  </w:tblGrid>
                  <w:tr>
                    <w:trPr>
                      <w:trHeight w:val="1022" w:hRule="exact"/>
                    </w:trPr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99" w:right="78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of</w:t>
                        </w:r>
                        <w:r>
                          <w:rPr>
                            <w:rFonts w:ascii="Arial"/>
                            <w:b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Medication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1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Dosage</w:t>
                        </w:r>
                        <w:r>
                          <w:rPr>
                            <w:rFonts w:ascii="Arial"/>
                            <w:b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(Amount</w:t>
                        </w:r>
                        <w:r>
                          <w:rPr>
                            <w:rFonts w:ascii="Arial"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 be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given)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Breakfast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(AM)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Lunch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(PM)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Dinner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(PM)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Bedtime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(PM)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PRN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217" w:right="222" w:firstLine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(as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needed)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99" w:right="35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Reason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taking</w:t>
                        </w:r>
                        <w:r>
                          <w:rPr>
                            <w:rFonts w:ascii="Arial"/>
                            <w:b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Medication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1"/>
          <w:sz w:val="22"/>
        </w:rPr>
        <w:t>1.</w:t>
      </w:r>
      <w:r>
        <w:rPr>
          <w:rFonts w:ascii="Arial"/>
          <w:sz w:val="22"/>
        </w:rPr>
      </w:r>
    </w:p>
    <w:p>
      <w:pPr>
        <w:spacing w:line="252" w:lineRule="exact" w:before="0"/>
        <w:ind w:left="1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2.</w:t>
      </w:r>
      <w:r>
        <w:rPr>
          <w:rFonts w:ascii="Arial"/>
          <w:sz w:val="22"/>
        </w:rPr>
      </w:r>
    </w:p>
    <w:p>
      <w:pPr>
        <w:spacing w:line="252" w:lineRule="exact" w:before="1"/>
        <w:ind w:left="1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3.</w:t>
      </w:r>
      <w:r>
        <w:rPr>
          <w:rFonts w:ascii="Arial"/>
          <w:sz w:val="22"/>
        </w:rPr>
      </w:r>
    </w:p>
    <w:p>
      <w:pPr>
        <w:spacing w:line="252" w:lineRule="exact" w:before="0"/>
        <w:ind w:left="1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4.</w:t>
      </w:r>
      <w:r>
        <w:rPr>
          <w:rFonts w:ascii="Arial"/>
          <w:sz w:val="22"/>
        </w:rPr>
      </w:r>
    </w:p>
    <w:p>
      <w:pPr>
        <w:pStyle w:val="BodyText"/>
        <w:tabs>
          <w:tab w:pos="10613" w:val="left" w:leader="none"/>
          <w:tab w:pos="10968" w:val="left" w:leader="none"/>
        </w:tabs>
        <w:spacing w:line="359" w:lineRule="auto" w:before="165"/>
        <w:ind w:right="329"/>
        <w:jc w:val="left"/>
      </w:pPr>
      <w:r>
        <w:rPr>
          <w:spacing w:val="-1"/>
        </w:rPr>
        <w:t>Allergies: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6"/>
        </w:rPr>
        <w:t> </w:t>
      </w:r>
      <w:r>
        <w:rPr>
          <w:w w:val="95"/>
        </w:rPr>
        <w:t>Other</w:t>
      </w:r>
      <w:r>
        <w:rPr>
          <w:spacing w:val="33"/>
          <w:w w:val="95"/>
        </w:rPr>
        <w:t> </w:t>
      </w:r>
      <w:r>
        <w:rPr>
          <w:spacing w:val="-1"/>
        </w:rPr>
        <w:t>Comments: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4.6pt;height:.8pt;mso-position-horizontal-relative:char;mso-position-vertical-relative:line" coordorigin="0,0" coordsize="10692,16">
            <v:group style="position:absolute;left:8;top:8;width:10677;height:2" coordorigin="8,8" coordsize="10677,2">
              <v:shape style="position:absolute;left:8;top:8;width:10677;height:2" coordorigin="8,8" coordsize="10677,0" path="m8,8l1068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7" w:lineRule="exact" w:before="124"/>
        <w:ind w:left="1298" w:right="156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**No</w:t>
      </w:r>
      <w:r>
        <w:rPr>
          <w:rFonts w:ascii="Arial"/>
          <w:b/>
          <w:sz w:val="18"/>
        </w:rPr>
        <w:t> injection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will be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given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except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extreme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emergency,</w:t>
      </w:r>
      <w:r>
        <w:rPr>
          <w:rFonts w:ascii="Arial"/>
          <w:b/>
          <w:sz w:val="18"/>
        </w:rPr>
        <w:t> such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as allergy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wasp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bee </w:t>
      </w:r>
      <w:r>
        <w:rPr>
          <w:rFonts w:ascii="Arial"/>
          <w:b/>
          <w:spacing w:val="-1"/>
          <w:sz w:val="18"/>
        </w:rPr>
        <w:t>sting,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etc.</w:t>
      </w:r>
      <w:r>
        <w:rPr>
          <w:rFonts w:ascii="Arial"/>
          <w:sz w:val="18"/>
        </w:rPr>
      </w:r>
    </w:p>
    <w:p>
      <w:pPr>
        <w:spacing w:line="207" w:lineRule="exact" w:before="0"/>
        <w:ind w:left="1296" w:right="156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**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Regular </w:t>
      </w:r>
      <w:r>
        <w:rPr>
          <w:rFonts w:ascii="Arial"/>
          <w:b/>
          <w:spacing w:val="-1"/>
          <w:sz w:val="18"/>
        </w:rPr>
        <w:t>doctor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prescription</w:t>
      </w:r>
      <w:r>
        <w:rPr>
          <w:rFonts w:ascii="Arial"/>
          <w:b/>
          <w:sz w:val="18"/>
        </w:rPr>
        <w:t> daily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injections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will be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given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1"/>
          <w:sz w:val="18"/>
        </w:rPr>
        <w:t>by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nurse, as </w:t>
      </w:r>
      <w:r>
        <w:rPr>
          <w:rFonts w:ascii="Arial"/>
          <w:b/>
          <w:spacing w:val="-1"/>
          <w:sz w:val="18"/>
        </w:rPr>
        <w:t>per</w:t>
      </w:r>
      <w:r>
        <w:rPr>
          <w:rFonts w:ascii="Arial"/>
          <w:b/>
          <w:sz w:val="18"/>
        </w:rPr>
        <w:t> orders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medication.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0" w:lineRule="auto"/>
        <w:ind w:left="1298" w:right="1559"/>
        <w:jc w:val="center"/>
        <w:rPr>
          <w:b w:val="0"/>
          <w:bCs w:val="0"/>
        </w:rPr>
      </w:pPr>
      <w:r>
        <w:rPr>
          <w:spacing w:val="-2"/>
        </w:rPr>
        <w:t>CAMP</w:t>
      </w:r>
      <w:r>
        <w:rPr/>
        <w:t> SPECIAL NEEDS </w:t>
      </w:r>
      <w:r>
        <w:rPr>
          <w:spacing w:val="-1"/>
        </w:rPr>
        <w:t>STATEMENT</w:t>
      </w:r>
      <w:r>
        <w:rPr>
          <w:b w:val="0"/>
        </w:rPr>
      </w:r>
    </w:p>
    <w:p>
      <w:pPr>
        <w:pStyle w:val="BodyText"/>
        <w:spacing w:line="240" w:lineRule="auto"/>
        <w:ind w:right="475"/>
        <w:jc w:val="left"/>
      </w:pPr>
      <w:r>
        <w:rPr/>
        <w:t>Heart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Kansas</w:t>
      </w:r>
      <w:r>
        <w:rPr/>
        <w:t> </w:t>
      </w:r>
      <w:r>
        <w:rPr>
          <w:spacing w:val="-1"/>
        </w:rPr>
        <w:t>Camping </w:t>
      </w:r>
      <w:r>
        <w:rPr/>
        <w:t>Group </w:t>
      </w:r>
      <w:r>
        <w:rPr>
          <w:spacing w:val="-1"/>
        </w:rPr>
        <w:t>strives</w:t>
      </w:r>
      <w:r>
        <w:rPr/>
        <w:t> to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inclusive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youth.</w:t>
      </w:r>
      <w:r>
        <w:rPr>
          <w:spacing w:val="62"/>
        </w:rPr>
        <w:t> </w:t>
      </w:r>
      <w:r>
        <w:rPr/>
        <w:t>Safety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our</w:t>
      </w:r>
      <w:r>
        <w:rPr>
          <w:spacing w:val="-3"/>
        </w:rPr>
        <w:t> </w:t>
      </w:r>
      <w:r>
        <w:rPr>
          <w:spacing w:val="-1"/>
        </w:rPr>
        <w:t>participants</w:t>
      </w:r>
      <w:r>
        <w:rPr/>
        <w:t> is </w:t>
      </w:r>
      <w:r>
        <w:rPr>
          <w:spacing w:val="-1"/>
        </w:rPr>
        <w:t>of</w:t>
      </w:r>
      <w:r>
        <w:rPr>
          <w:spacing w:val="73"/>
        </w:rPr>
        <w:t> </w:t>
      </w:r>
      <w:r>
        <w:rPr/>
        <w:t>utmost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us.</w:t>
      </w:r>
      <w:r>
        <w:rPr>
          <w:spacing w:val="64"/>
        </w:rPr>
        <w:t> </w:t>
      </w:r>
      <w:r>
        <w:rPr>
          <w:spacing w:val="-1"/>
        </w:rPr>
        <w:t>Therefore,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child(ren)</w:t>
      </w:r>
      <w:r>
        <w:rPr/>
        <w:t> </w:t>
      </w:r>
      <w:r>
        <w:rPr>
          <w:spacing w:val="-1"/>
        </w:rPr>
        <w:t>works</w:t>
      </w:r>
      <w:r>
        <w:rPr/>
        <w:t> under </w:t>
      </w:r>
      <w:r>
        <w:rPr>
          <w:spacing w:val="-1"/>
        </w:rPr>
        <w:t>an</w:t>
      </w:r>
      <w:r>
        <w:rPr/>
        <w:t> IEP</w:t>
      </w:r>
      <w:r>
        <w:rPr>
          <w:spacing w:val="-2"/>
        </w:rPr>
        <w:t> </w:t>
      </w:r>
      <w:r>
        <w:rPr>
          <w:spacing w:val="-1"/>
        </w:rPr>
        <w:t>(Individual</w:t>
      </w:r>
      <w:r>
        <w:rPr/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/>
        <w:t>Plan)</w:t>
      </w:r>
      <w:r>
        <w:rPr>
          <w:spacing w:val="79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year,</w:t>
      </w:r>
      <w:r>
        <w:rPr/>
        <w:t> for any</w:t>
      </w:r>
      <w:r>
        <w:rPr>
          <w:spacing w:val="-3"/>
        </w:rPr>
        <w:t> </w:t>
      </w:r>
      <w:r>
        <w:rPr/>
        <w:t>reason</w:t>
      </w:r>
      <w:r>
        <w:rPr>
          <w:spacing w:val="-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emotional,</w:t>
      </w:r>
      <w:r>
        <w:rPr/>
        <w:t> </w:t>
      </w:r>
      <w:r>
        <w:rPr>
          <w:spacing w:val="-1"/>
        </w:rPr>
        <w:t>social,</w:t>
      </w:r>
      <w:r>
        <w:rPr/>
        <w:t> </w:t>
      </w:r>
      <w:r>
        <w:rPr>
          <w:spacing w:val="-1"/>
        </w:rPr>
        <w:t>behavioral,</w:t>
      </w:r>
      <w:r>
        <w:rPr/>
        <w:t> or </w:t>
      </w:r>
      <w:r>
        <w:rPr>
          <w:spacing w:val="-1"/>
        </w:rPr>
        <w:t>physical</w:t>
      </w:r>
      <w:r>
        <w:rPr/>
        <w:t> and/or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one</w:t>
      </w:r>
      <w:r>
        <w:rPr>
          <w:spacing w:val="67"/>
        </w:rPr>
        <w:t> </w:t>
      </w:r>
      <w:r>
        <w:rPr/>
        <w:t>on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attention,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ask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share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extension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prior</w:t>
      </w:r>
      <w:r>
        <w:rPr/>
        <w:t> to</w:t>
      </w:r>
      <w:r>
        <w:rPr>
          <w:spacing w:val="71"/>
        </w:rPr>
        <w:t> </w:t>
      </w:r>
      <w:r>
        <w:rPr/>
        <w:t>sending</w:t>
      </w:r>
      <w:r>
        <w:rPr>
          <w:spacing w:val="-1"/>
        </w:rPr>
        <w:t> your</w:t>
      </w:r>
      <w:r>
        <w:rPr/>
        <w:t> </w:t>
      </w:r>
      <w:r>
        <w:rPr>
          <w:spacing w:val="-1"/>
        </w:rPr>
        <w:t>child(ren)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camp.</w:t>
      </w:r>
      <w:r>
        <w:rPr>
          <w:spacing w:val="64"/>
        </w:rPr>
        <w:t> </w:t>
      </w:r>
      <w:r>
        <w:rPr/>
        <w:t>This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/>
        <w:t>us to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together</w:t>
      </w:r>
      <w:r>
        <w:rPr/>
        <w:t> </w:t>
      </w:r>
      <w:r>
        <w:rPr>
          <w:spacing w:val="-2"/>
        </w:rPr>
        <w:t>to</w:t>
      </w:r>
      <w:r>
        <w:rPr/>
        <w:t> come</w:t>
      </w:r>
      <w:r>
        <w:rPr>
          <w:spacing w:val="-2"/>
        </w:rPr>
        <w:t> </w:t>
      </w:r>
      <w:r>
        <w:rPr/>
        <w:t>up </w:t>
      </w:r>
      <w:r>
        <w:rPr>
          <w:spacing w:val="-1"/>
        </w:rPr>
        <w:t>with</w:t>
      </w:r>
      <w:r>
        <w:rPr/>
        <w:t> a</w:t>
      </w:r>
      <w:r>
        <w:rPr>
          <w:spacing w:val="8"/>
        </w:rPr>
        <w:t> </w:t>
      </w:r>
      <w:r>
        <w:rPr/>
        <w:t>plan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action</w:t>
      </w:r>
      <w:r>
        <w:rPr>
          <w:spacing w:val="65"/>
        </w:rPr>
        <w:t> </w:t>
      </w:r>
      <w:r>
        <w:rPr/>
        <w:t>that is</w:t>
      </w:r>
      <w:r>
        <w:rPr>
          <w:spacing w:val="-3"/>
        </w:rPr>
        <w:t> </w:t>
      </w:r>
      <w:r>
        <w:rPr/>
        <w:t>best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child(ren)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entire</w:t>
      </w:r>
      <w:r>
        <w:rPr/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>
          <w:spacing w:val="-1"/>
        </w:rPr>
        <w:t>group.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06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spacing w:val="-1"/>
          <w:sz w:val="22"/>
        </w:rPr>
        <w:t>Rev.</w:t>
      </w:r>
      <w:r>
        <w:rPr>
          <w:rFonts w:ascii="Arial"/>
          <w:b/>
          <w:i/>
          <w:spacing w:val="2"/>
          <w:sz w:val="22"/>
        </w:rPr>
        <w:t> </w:t>
      </w:r>
      <w:r>
        <w:rPr>
          <w:rFonts w:ascii="Arial"/>
          <w:b/>
          <w:i/>
          <w:sz w:val="22"/>
        </w:rPr>
        <w:t>5/18</w:t>
      </w:r>
      <w:r>
        <w:rPr>
          <w:rFonts w:ascii="Arial"/>
          <w:sz w:val="22"/>
        </w:rPr>
      </w:r>
    </w:p>
    <w:sectPr>
      <w:type w:val="continuous"/>
      <w:pgSz w:w="12240" w:h="15840"/>
      <w:pgMar w:top="940" w:bottom="280" w:left="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County Extension Office</dc:creator>
  <dc:title>Child’s Name ______________________________   County ______________________</dc:title>
  <dcterms:created xsi:type="dcterms:W3CDTF">2018-06-04T15:49:29Z</dcterms:created>
  <dcterms:modified xsi:type="dcterms:W3CDTF">2018-06-04T15:49:29Z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2018-06-04T00:00:00Z</vt:filetime>
  </property>
</Properties>
</file>